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DCF" w:rsidRDefault="006D5DCF">
      <w:r>
        <w:t>Projektowanie technologii z wykorzystaniem systemów CAM</w:t>
      </w:r>
    </w:p>
    <w:p w:rsidR="006D5DCF" w:rsidRDefault="006D5DCF">
      <w:r>
        <w:t>Laboratorium 2</w:t>
      </w:r>
    </w:p>
    <w:p w:rsidR="006D5DCF" w:rsidRPr="006D5DCF" w:rsidRDefault="006D5DCF">
      <w:pPr>
        <w:rPr>
          <w:b/>
        </w:rPr>
      </w:pPr>
      <w:r w:rsidRPr="006D5DCF">
        <w:rPr>
          <w:b/>
        </w:rPr>
        <w:t>Zadania</w:t>
      </w:r>
    </w:p>
    <w:p w:rsidR="005B1067" w:rsidRDefault="00EF0CA9" w:rsidP="00DD464E">
      <w:pPr>
        <w:pStyle w:val="Akapitzlist"/>
        <w:numPr>
          <w:ilvl w:val="0"/>
          <w:numId w:val="1"/>
        </w:numPr>
      </w:pPr>
      <w:r>
        <w:t>Zdefiniować szablon obróbkowy zawierający:</w:t>
      </w:r>
    </w:p>
    <w:p w:rsidR="00EF0CA9" w:rsidRDefault="003069C3">
      <w:r>
        <w:t>- obrabiarkę – frezarka 3-osiowa</w:t>
      </w:r>
      <w:r w:rsidR="002F0FB0">
        <w:t xml:space="preserve"> (wypełnić możliwie dużo parametrów),</w:t>
      </w:r>
    </w:p>
    <w:p w:rsidR="00EF0CA9" w:rsidRDefault="003069C3">
      <w:r>
        <w:t>- oprzyrządowanie – imadło (załączony plik)</w:t>
      </w:r>
      <w:r w:rsidR="002F0FB0">
        <w:t>,</w:t>
      </w:r>
    </w:p>
    <w:p w:rsidR="00EF0CA9" w:rsidRDefault="003069C3">
      <w:r>
        <w:t>- powierzchnię referencyjną (50mm powyżej powierzchni górnej imadła),</w:t>
      </w:r>
    </w:p>
    <w:p w:rsidR="00EF0CA9" w:rsidRDefault="00EF0CA9">
      <w:r>
        <w:t>- układ wsp</w:t>
      </w:r>
      <w:r w:rsidR="00D93F3C">
        <w:t>ółrzędny przedmiotu obrabianego (wg uznania, ale zgodnie z zasadami sztuki)</w:t>
      </w:r>
      <w:r w:rsidR="002F0FB0">
        <w:t>,</w:t>
      </w:r>
    </w:p>
    <w:p w:rsidR="003069C3" w:rsidRDefault="002F0FB0">
      <w:r>
        <w:t>- narzędzia (2 standardowe, 1 bryłowe)</w:t>
      </w:r>
    </w:p>
    <w:p w:rsidR="002F0FB0" w:rsidRDefault="002F0FB0" w:rsidP="002F0FB0">
      <w:pPr>
        <w:ind w:left="708"/>
      </w:pPr>
      <w:r>
        <w:t>1. frez palcowy: fi20, długość części roboczej 50, długość części wystającej z oprawki 120, średnica oprawki 40, długość oprawki 25, liczba ostrzy 2, materiał HSS,</w:t>
      </w:r>
    </w:p>
    <w:p w:rsidR="002F0FB0" w:rsidRDefault="002F0FB0" w:rsidP="002F0FB0">
      <w:pPr>
        <w:ind w:left="708"/>
      </w:pPr>
      <w:r>
        <w:t xml:space="preserve">2. wiertło: fi10, </w:t>
      </w:r>
      <w:r>
        <w:t xml:space="preserve">długość części roboczej </w:t>
      </w:r>
      <w:r>
        <w:t>7</w:t>
      </w:r>
      <w:r>
        <w:t xml:space="preserve">0, długość części wystającej z oprawki </w:t>
      </w:r>
      <w:r>
        <w:t>100, średnica oprawki 20, długość oprawki 15, kąt wiertła 118</w:t>
      </w:r>
      <w:r>
        <w:rPr>
          <w:rFonts w:cstheme="minorHAnsi"/>
        </w:rPr>
        <w:t>°</w:t>
      </w:r>
      <w:r>
        <w:t>, materiał HSS,</w:t>
      </w:r>
    </w:p>
    <w:p w:rsidR="002F0FB0" w:rsidRDefault="002F0FB0" w:rsidP="002F0FB0">
      <w:pPr>
        <w:ind w:left="708"/>
        <w:rPr>
          <w:noProof/>
          <w:lang w:eastAsia="pl-PL"/>
        </w:rPr>
      </w:pPr>
      <w:r>
        <w:rPr>
          <w:noProof/>
          <w:lang w:eastAsia="pl-PL"/>
        </w:rPr>
        <w:t xml:space="preserve">3. </w:t>
      </w:r>
      <w:r w:rsidR="006D5DCF">
        <w:rPr>
          <w:noProof/>
          <w:lang w:eastAsia="pl-PL"/>
        </w:rPr>
        <w:t xml:space="preserve">frez palcowy - utworzyć model cechą revolve, wstawić układ współrzędnych o nazwie TIP </w:t>
      </w:r>
      <w:r>
        <w:rPr>
          <w:noProof/>
          <w:lang w:eastAsia="pl-PL"/>
        </w:rPr>
        <w:t>, liczba ostrzy 2, materiał ceramika</w:t>
      </w:r>
      <w:r w:rsidR="006D5DCF">
        <w:rPr>
          <w:noProof/>
          <w:lang w:eastAsia="pl-PL"/>
        </w:rPr>
        <w:t>.</w:t>
      </w:r>
    </w:p>
    <w:p w:rsidR="003069C3" w:rsidRDefault="003069C3">
      <w:r>
        <w:rPr>
          <w:noProof/>
          <w:lang w:eastAsia="pl-PL"/>
        </w:rPr>
        <w:drawing>
          <wp:inline distT="0" distB="0" distL="0" distR="0">
            <wp:extent cx="3305637" cy="2838846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8C3E4C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637" cy="283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64E" w:rsidRDefault="00DD464E"/>
    <w:p w:rsidR="002F0FB0" w:rsidRDefault="00DD464E" w:rsidP="00DD464E">
      <w:pPr>
        <w:pStyle w:val="Akapitzlist"/>
        <w:numPr>
          <w:ilvl w:val="0"/>
          <w:numId w:val="1"/>
        </w:numPr>
      </w:pPr>
      <w:r>
        <w:t xml:space="preserve">Utworzyć model referencyjny jako sześcian o wymiarach </w:t>
      </w:r>
      <w:proofErr w:type="spellStart"/>
      <w:r>
        <w:t>BxLxH</w:t>
      </w:r>
      <w:proofErr w:type="spellEnd"/>
      <w:r>
        <w:t>=40x80x30</w:t>
      </w:r>
    </w:p>
    <w:p w:rsidR="00DD464E" w:rsidRDefault="00DD464E" w:rsidP="00DD464E">
      <w:r>
        <w:t xml:space="preserve">Wykonać obróbkę planowania górnej powierzchni (face </w:t>
      </w:r>
      <w:proofErr w:type="spellStart"/>
      <w:r>
        <w:t>milling</w:t>
      </w:r>
      <w:proofErr w:type="spellEnd"/>
      <w:r>
        <w:t>) narzędziem 1.</w:t>
      </w:r>
      <w:bookmarkStart w:id="0" w:name="_GoBack"/>
      <w:bookmarkEnd w:id="0"/>
    </w:p>
    <w:sectPr w:rsidR="00DD46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20E30"/>
    <w:multiLevelType w:val="hybridMultilevel"/>
    <w:tmpl w:val="FA1453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9F70BE"/>
    <w:multiLevelType w:val="hybridMultilevel"/>
    <w:tmpl w:val="61627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8C0"/>
    <w:rsid w:val="001438C0"/>
    <w:rsid w:val="002F0FB0"/>
    <w:rsid w:val="003069C3"/>
    <w:rsid w:val="005B1067"/>
    <w:rsid w:val="006D5DCF"/>
    <w:rsid w:val="00D93F3C"/>
    <w:rsid w:val="00DD464E"/>
    <w:rsid w:val="00EF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06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9C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D46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06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9C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D4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Gessner</dc:creator>
  <cp:keywords/>
  <dc:description/>
  <cp:lastModifiedBy>Gessner</cp:lastModifiedBy>
  <cp:revision>6</cp:revision>
  <dcterms:created xsi:type="dcterms:W3CDTF">2011-10-26T07:10:00Z</dcterms:created>
  <dcterms:modified xsi:type="dcterms:W3CDTF">2011-10-26T08:08:00Z</dcterms:modified>
</cp:coreProperties>
</file>